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7F" w:rsidRDefault="00A219AC" w:rsidP="00A219A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</w:t>
      </w:r>
      <w:r w:rsidR="006D0BCC">
        <w:rPr>
          <w:rFonts w:ascii="Tempus Sans ITC" w:hAnsi="Tempus Sans ITC"/>
          <w:b/>
          <w:color w:val="0070C0"/>
          <w:sz w:val="40"/>
        </w:rPr>
        <w:t xml:space="preserve"> (K)</w:t>
      </w:r>
    </w:p>
    <w:tbl>
      <w:tblPr>
        <w:tblStyle w:val="TableGrid"/>
        <w:tblW w:w="5590" w:type="pct"/>
        <w:tblInd w:w="-856" w:type="dxa"/>
        <w:tblLook w:val="04A0" w:firstRow="1" w:lastRow="0" w:firstColumn="1" w:lastColumn="0" w:noHBand="0" w:noVBand="1"/>
      </w:tblPr>
      <w:tblGrid>
        <w:gridCol w:w="2411"/>
        <w:gridCol w:w="3281"/>
        <w:gridCol w:w="3094"/>
        <w:gridCol w:w="6808"/>
      </w:tblGrid>
      <w:tr w:rsidR="003E116F" w:rsidTr="008938DE">
        <w:tc>
          <w:tcPr>
            <w:tcW w:w="5000" w:type="pct"/>
            <w:gridSpan w:val="4"/>
          </w:tcPr>
          <w:p w:rsidR="003E116F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TOPIC</w:t>
            </w:r>
          </w:p>
          <w:p w:rsidR="003E116F" w:rsidRPr="006D0BCC" w:rsidRDefault="003E116F" w:rsidP="00A219A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 Community</w:t>
            </w:r>
          </w:p>
          <w:p w:rsidR="003E116F" w:rsidRPr="00A219AC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3E116F" w:rsidTr="008938DE">
        <w:tc>
          <w:tcPr>
            <w:tcW w:w="773" w:type="pct"/>
          </w:tcPr>
          <w:p w:rsidR="003E116F" w:rsidRPr="00A219AC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</w:p>
        </w:tc>
        <w:tc>
          <w:tcPr>
            <w:tcW w:w="1052" w:type="pct"/>
          </w:tcPr>
          <w:p w:rsidR="003E116F" w:rsidRPr="00A219AC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992" w:type="pct"/>
          </w:tcPr>
          <w:p w:rsidR="003E116F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3E116F" w:rsidRPr="00A219AC" w:rsidRDefault="00086A06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2183" w:type="pct"/>
          </w:tcPr>
          <w:p w:rsidR="008938DE" w:rsidRPr="00A219AC" w:rsidRDefault="003E116F" w:rsidP="008938DE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3E116F" w:rsidRPr="00A219AC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3E116F" w:rsidRPr="008938DE" w:rsidTr="008938DE">
        <w:tc>
          <w:tcPr>
            <w:tcW w:w="773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To identify some of the things/people that are in their parish Church.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52" w:type="pct"/>
          </w:tcPr>
          <w:p w:rsidR="003E116F" w:rsidRPr="008938DE" w:rsidRDefault="003E116F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 xml:space="preserve">Excursion, with the Parish Priest, to the Church with cameras to investigate, name and explain what is in the Church.  </w:t>
            </w:r>
          </w:p>
          <w:p w:rsidR="003E116F" w:rsidRDefault="003E116F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Brainstorm who is in the Church when Mass is on.</w:t>
            </w:r>
          </w:p>
          <w:p w:rsidR="00311842" w:rsidRPr="00311842" w:rsidRDefault="00311842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0"/>
              </w:rPr>
            </w:pPr>
            <w:r w:rsidRPr="00311842">
              <w:rPr>
                <w:rFonts w:ascii="Comic Sans MS" w:hAnsi="Comic Sans MS"/>
                <w:i/>
                <w:sz w:val="20"/>
              </w:rPr>
              <w:t>ICT – teach students how to take photos.</w:t>
            </w:r>
          </w:p>
        </w:tc>
        <w:tc>
          <w:tcPr>
            <w:tcW w:w="992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What or who do I see in a Church?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83" w:type="pct"/>
          </w:tcPr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Photos (of outside and inside the Church) taken by the students, printed and labelled as a group around the space – if a large Church, stagger the photos, labelling and display.</w:t>
            </w:r>
          </w:p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Freestanding photos/pictures of people at the Church</w:t>
            </w:r>
            <w:r w:rsidR="008938DE" w:rsidRPr="008938DE">
              <w:rPr>
                <w:rFonts w:ascii="Comic Sans MS" w:hAnsi="Comic Sans MS"/>
                <w:sz w:val="20"/>
              </w:rPr>
              <w:t>.</w:t>
            </w:r>
          </w:p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Blocks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Various materials from around the room to make things seen in  church – playdough, boxes, collage</w:t>
            </w:r>
          </w:p>
        </w:tc>
      </w:tr>
      <w:tr w:rsidR="003E116F" w:rsidRPr="008938DE" w:rsidTr="008938DE">
        <w:tc>
          <w:tcPr>
            <w:tcW w:w="773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To explore the life of a priest as a part of the community.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52" w:type="pct"/>
          </w:tcPr>
          <w:p w:rsidR="003E116F" w:rsidRPr="008938DE" w:rsidRDefault="008938DE" w:rsidP="008938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Ask the Parish Priest to have some photos taken of him doing his daily work – at Mass, hearing confession, visiting the sick, giving communion to people in hospital, playing sport, shopping etc…</w:t>
            </w:r>
          </w:p>
          <w:p w:rsidR="008938DE" w:rsidRPr="008938DE" w:rsidRDefault="008938DE" w:rsidP="008938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Have priest as a guest speaker to talk about his work in the parish.</w:t>
            </w:r>
          </w:p>
        </w:tc>
        <w:tc>
          <w:tcPr>
            <w:tcW w:w="992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What does a priest do?</w:t>
            </w:r>
          </w:p>
        </w:tc>
        <w:tc>
          <w:tcPr>
            <w:tcW w:w="2183" w:type="pct"/>
          </w:tcPr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 xml:space="preserve">Have small tables and chairs to move into various formations – Church, hospital, house </w:t>
            </w:r>
            <w:proofErr w:type="spellStart"/>
            <w:r w:rsidRPr="008938DE"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:rsidR="003E116F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Tunic/s from nativity play, dress up clothes</w:t>
            </w:r>
          </w:p>
          <w:p w:rsidR="008938DE" w:rsidRPr="008938DE" w:rsidRDefault="008938DE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Different coloured liturgical cloths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Photos of parish priest in his various roles, both in and out of vestments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Cup, plate, rosary beads, Bible, prayer book, car</w:t>
            </w:r>
            <w:r w:rsidR="00311842">
              <w:rPr>
                <w:rFonts w:ascii="Comic Sans MS" w:hAnsi="Comic Sans MS"/>
                <w:sz w:val="20"/>
              </w:rPr>
              <w:t>,  cross/crucifix, electric candles,</w:t>
            </w:r>
          </w:p>
        </w:tc>
      </w:tr>
    </w:tbl>
    <w:p w:rsidR="006D0BCC" w:rsidRDefault="006D0BCC" w:rsidP="00A219AC">
      <w:pPr>
        <w:jc w:val="center"/>
        <w:rPr>
          <w:rFonts w:ascii="Tempus Sans ITC" w:hAnsi="Tempus Sans ITC"/>
          <w:b/>
          <w:color w:val="0070C0"/>
          <w:sz w:val="40"/>
        </w:rPr>
        <w:sectPr w:rsidR="006D0BCC" w:rsidSect="006D0BC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lastRenderedPageBreak/>
        <w:t>PLANNING THE LEARNING ENVIRONMENT (K)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C026D" w:rsidTr="007E2A13">
        <w:tc>
          <w:tcPr>
            <w:tcW w:w="15593" w:type="dxa"/>
            <w:gridSpan w:val="4"/>
          </w:tcPr>
          <w:p w:rsidR="00BC026D" w:rsidRDefault="008938DE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TOPIC</w:t>
            </w:r>
          </w:p>
          <w:p w:rsidR="00BC026D" w:rsidRDefault="00BC026D" w:rsidP="00BC026D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  <w:p w:rsidR="00BC026D" w:rsidRPr="00A219AC" w:rsidRDefault="00BC026D" w:rsidP="00BC026D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4008FC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Pr="008938DE" w:rsidRDefault="00086A06" w:rsidP="00086A06">
            <w:pPr>
              <w:jc w:val="center"/>
              <w:rPr>
                <w:rFonts w:ascii="Tempus Sans ITC" w:hAnsi="Tempus Sans ITC"/>
                <w:b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4008FC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086A06" w:rsidRPr="00263842" w:rsidRDefault="00086A06" w:rsidP="00086A06">
            <w:pPr>
              <w:pStyle w:val="ListParagraph"/>
              <w:ind w:left="360"/>
              <w:rPr>
                <w:rFonts w:ascii="Comic Sans MS" w:hAnsi="Comic Sans MS"/>
                <w:sz w:val="24"/>
              </w:rPr>
            </w:pPr>
          </w:p>
        </w:tc>
      </w:tr>
      <w:tr w:rsidR="00086A06" w:rsidTr="004008FC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086A06" w:rsidRPr="00BC026D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 (PP)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C026D" w:rsidTr="007E2A13">
        <w:tc>
          <w:tcPr>
            <w:tcW w:w="15593" w:type="dxa"/>
            <w:gridSpan w:val="4"/>
          </w:tcPr>
          <w:p w:rsidR="00BC026D" w:rsidRDefault="008938DE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C026D" w:rsidRPr="00BC026D" w:rsidRDefault="00BC026D" w:rsidP="007E2A13">
            <w:pPr>
              <w:rPr>
                <w:rFonts w:ascii="Comic Sans MS" w:hAnsi="Comic Sans MS"/>
                <w:sz w:val="24"/>
              </w:rPr>
            </w:pPr>
            <w:r w:rsidRPr="00BC026D">
              <w:rPr>
                <w:rFonts w:ascii="Comic Sans MS" w:hAnsi="Comic Sans MS"/>
                <w:sz w:val="24"/>
              </w:rPr>
              <w:t>The Church Community</w:t>
            </w:r>
          </w:p>
          <w:p w:rsidR="00BC026D" w:rsidRPr="00A219AC" w:rsidRDefault="00BC026D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2932BD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8938DE" w:rsidTr="002932BD">
        <w:tc>
          <w:tcPr>
            <w:tcW w:w="2411" w:type="dxa"/>
          </w:tcPr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B1.1 Names one of the communities to which Jesus belonged.</w:t>
            </w: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Pr="006D0BCC" w:rsidRDefault="008938DE" w:rsidP="008938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938DE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Tell the stories of Jesus and his different communities (Mk 1:16-20; Lk 10:38-39; Lk 2: 41-48; Mk 12: 30-31)</w:t>
            </w:r>
          </w:p>
          <w:p w:rsidR="00311842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Brainstorm the different communities Jesus belonged to.</w:t>
            </w:r>
          </w:p>
          <w:p w:rsidR="00311842" w:rsidRPr="00311842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</w:rPr>
            </w:pPr>
            <w:r w:rsidRPr="00311842">
              <w:rPr>
                <w:rFonts w:ascii="Comic Sans MS" w:hAnsi="Comic Sans MS"/>
                <w:i/>
                <w:sz w:val="24"/>
              </w:rPr>
              <w:t>ICT – teach students how to take photos pf their work, paste the photo into an app like Explain Everything and then record and create using the app.</w:t>
            </w:r>
          </w:p>
        </w:tc>
        <w:tc>
          <w:tcPr>
            <w:tcW w:w="3260" w:type="dxa"/>
          </w:tcPr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were some of the communities that Jesus belonged to?</w:t>
            </w:r>
          </w:p>
          <w:p w:rsidR="008938DE" w:rsidRPr="006D0BCC" w:rsidRDefault="008938DE" w:rsidP="008938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8938DE" w:rsidRDefault="008938DE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Baskets with biblical figurines of Jesus as a baby, child and adult; Mary, Joseph, various women, men and children.  </w:t>
            </w:r>
          </w:p>
          <w:p w:rsidR="008938DE" w:rsidRDefault="008938DE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Ipad</w:t>
            </w:r>
            <w:proofErr w:type="spellEnd"/>
            <w:r w:rsidR="00311842">
              <w:rPr>
                <w:rFonts w:ascii="Comic Sans MS" w:hAnsi="Comic Sans MS"/>
                <w:sz w:val="24"/>
              </w:rPr>
              <w:t xml:space="preserve"> with Explain Everything (or similar) app loaded.</w:t>
            </w:r>
          </w:p>
          <w:p w:rsidR="00311842" w:rsidRDefault="00311842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Different coloured cloths for Sea of Galilee, grass, desert </w:t>
            </w:r>
            <w:proofErr w:type="spellStart"/>
            <w:r>
              <w:rPr>
                <w:rFonts w:ascii="Comic Sans MS" w:hAnsi="Comic Sans MS"/>
                <w:sz w:val="24"/>
              </w:rPr>
              <w:t>etc</w:t>
            </w:r>
            <w:proofErr w:type="spellEnd"/>
          </w:p>
          <w:p w:rsidR="00311842" w:rsidRDefault="00311842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 objects – fishing nets, fish, household objects etc.</w:t>
            </w:r>
          </w:p>
          <w:p w:rsidR="008938DE" w:rsidRDefault="00311842" w:rsidP="00311842">
            <w:pPr>
              <w:tabs>
                <w:tab w:val="left" w:pos="1770"/>
              </w:tabs>
            </w:pPr>
            <w:r>
              <w:tab/>
            </w:r>
          </w:p>
          <w:p w:rsidR="00311842" w:rsidRPr="00311842" w:rsidRDefault="00311842" w:rsidP="00311842">
            <w:pPr>
              <w:tabs>
                <w:tab w:val="left" w:pos="1770"/>
              </w:tabs>
            </w:pPr>
          </w:p>
        </w:tc>
      </w:tr>
    </w:tbl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</w:p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 (PP)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311842" w:rsidTr="007E2A13">
        <w:tc>
          <w:tcPr>
            <w:tcW w:w="15593" w:type="dxa"/>
            <w:gridSpan w:val="4"/>
          </w:tcPr>
          <w:p w:rsidR="00311842" w:rsidRDefault="00311842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311842" w:rsidRDefault="00311842" w:rsidP="00311842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  <w:p w:rsidR="005405D8" w:rsidRPr="00A219AC" w:rsidRDefault="005405D8" w:rsidP="00311842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Pr="00311842" w:rsidRDefault="00086A06" w:rsidP="00086A06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086A06" w:rsidRPr="00311842" w:rsidRDefault="00086A06" w:rsidP="00086A06">
            <w:pPr>
              <w:tabs>
                <w:tab w:val="left" w:pos="1770"/>
              </w:tabs>
            </w:pPr>
          </w:p>
        </w:tc>
      </w:tr>
    </w:tbl>
    <w:p w:rsidR="00311842" w:rsidRDefault="00311842" w:rsidP="00311842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 (</w:t>
      </w:r>
      <w:proofErr w:type="spellStart"/>
      <w:r>
        <w:rPr>
          <w:rFonts w:ascii="Tempus Sans ITC" w:hAnsi="Tempus Sans ITC"/>
          <w:b/>
          <w:color w:val="0070C0"/>
          <w:sz w:val="40"/>
        </w:rPr>
        <w:t>Yr</w:t>
      </w:r>
      <w:proofErr w:type="spellEnd"/>
      <w:r>
        <w:rPr>
          <w:rFonts w:ascii="Tempus Sans ITC" w:hAnsi="Tempus Sans ITC"/>
          <w:b/>
          <w:color w:val="0070C0"/>
          <w:sz w:val="40"/>
        </w:rPr>
        <w:t xml:space="preserve"> 1)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311842" w:rsidTr="007E2A13">
        <w:tc>
          <w:tcPr>
            <w:tcW w:w="15593" w:type="dxa"/>
            <w:gridSpan w:val="4"/>
          </w:tcPr>
          <w:p w:rsidR="00311842" w:rsidRDefault="00311842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311842" w:rsidRDefault="00B27EDC" w:rsidP="007E2A13">
            <w:pPr>
              <w:rPr>
                <w:rFonts w:ascii="Comic Sans MS" w:hAnsi="Comic Sans MS"/>
                <w:sz w:val="24"/>
              </w:rPr>
            </w:pPr>
            <w:r w:rsidRPr="00A54B23">
              <w:rPr>
                <w:rFonts w:ascii="Comic Sans MS" w:hAnsi="Comic Sans MS"/>
                <w:sz w:val="24"/>
              </w:rPr>
              <w:t>We Belong</w:t>
            </w:r>
          </w:p>
          <w:p w:rsidR="00A54B23" w:rsidRPr="00A54B23" w:rsidRDefault="00A54B23" w:rsidP="007E2A13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C1.1 Identifies the special moment of Baptism and the people present at a Baptism.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Roleplay</w:t>
            </w:r>
            <w:proofErr w:type="spellEnd"/>
            <w:r>
              <w:rPr>
                <w:rFonts w:ascii="Comic Sans MS" w:hAnsi="Comic Sans MS"/>
                <w:sz w:val="24"/>
              </w:rPr>
              <w:t>/watch a video of a Baptism and discuss the learning point.</w:t>
            </w:r>
          </w:p>
          <w:p w:rsidR="00086A06" w:rsidRPr="00B27EDC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Brainstorm and create a display/mural of the people present at a Baptism.</w:t>
            </w: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said and who is present at a Baptism?</w:t>
            </w:r>
          </w:p>
        </w:tc>
        <w:tc>
          <w:tcPr>
            <w:tcW w:w="6662" w:type="dxa"/>
          </w:tcPr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Cardboard</w:t>
            </w:r>
            <w:r w:rsidRPr="00B27EDC">
              <w:rPr>
                <w:rFonts w:ascii="Comic Sans MS" w:hAnsi="Comic Sans MS"/>
                <w:sz w:val="24"/>
              </w:rPr>
              <w:t xml:space="preserve"> backdrop</w:t>
            </w:r>
            <w:r>
              <w:rPr>
                <w:rFonts w:ascii="Comic Sans MS" w:hAnsi="Comic Sans MS"/>
                <w:sz w:val="24"/>
              </w:rPr>
              <w:t>, with own parish sanctuary/font as background.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Blocks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Priest, people, baby figurines/stand up characters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Ipad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with video of Baptism loaded/saved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Photos of Baptisms around the space</w:t>
            </w:r>
          </w:p>
          <w:p w:rsidR="00086A06" w:rsidRPr="00B27EDC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Special words of Baptism displayed near space.</w:t>
            </w:r>
          </w:p>
        </w:tc>
      </w:tr>
      <w:tr w:rsidR="00086A06" w:rsidTr="007E2A13">
        <w:tc>
          <w:tcPr>
            <w:tcW w:w="2411" w:type="dxa"/>
          </w:tcPr>
          <w:p w:rsidR="00086A06" w:rsidRPr="00B51128" w:rsidRDefault="00086A06" w:rsidP="00086A06">
            <w:pPr>
              <w:rPr>
                <w:rFonts w:ascii="Comic Sans MS" w:hAnsi="Comic Sans MS"/>
                <w:i/>
                <w:sz w:val="24"/>
              </w:rPr>
            </w:pPr>
            <w:r w:rsidRPr="00B51128">
              <w:rPr>
                <w:rFonts w:ascii="Comic Sans MS" w:hAnsi="Comic Sans MS"/>
                <w:i/>
                <w:sz w:val="24"/>
              </w:rPr>
              <w:t xml:space="preserve">Makes the link between using the Holy Water in Mass to bless themselves and the water of Baptism.  </w:t>
            </w: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Demonstrate how to bless yourself when you enter a holy place.  </w:t>
            </w:r>
          </w:p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Discuss the link between the Holy Water for blessing (and how it is special) and the water of Baptism.</w:t>
            </w:r>
          </w:p>
        </w:tc>
        <w:tc>
          <w:tcPr>
            <w:tcW w:w="3260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I bless myself with Holy Water when I first enter the classroom?</w:t>
            </w:r>
          </w:p>
        </w:tc>
        <w:tc>
          <w:tcPr>
            <w:tcW w:w="6662" w:type="dxa"/>
          </w:tcPr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small bowl with Holy Water on the prayer table.</w:t>
            </w:r>
          </w:p>
        </w:tc>
      </w:tr>
    </w:tbl>
    <w:p w:rsidR="00B51128" w:rsidRDefault="00B51128" w:rsidP="00311842">
      <w:pPr>
        <w:jc w:val="center"/>
        <w:rPr>
          <w:rFonts w:ascii="Tempus Sans ITC" w:hAnsi="Tempus Sans ITC"/>
          <w:b/>
          <w:color w:val="0070C0"/>
          <w:sz w:val="40"/>
        </w:rPr>
      </w:pPr>
    </w:p>
    <w:p w:rsidR="00311842" w:rsidRDefault="00311842" w:rsidP="00311842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 (</w:t>
      </w:r>
      <w:proofErr w:type="spellStart"/>
      <w:r>
        <w:rPr>
          <w:rFonts w:ascii="Tempus Sans ITC" w:hAnsi="Tempus Sans ITC"/>
          <w:b/>
          <w:color w:val="0070C0"/>
          <w:sz w:val="40"/>
        </w:rPr>
        <w:t>Yr</w:t>
      </w:r>
      <w:proofErr w:type="spellEnd"/>
      <w:r>
        <w:rPr>
          <w:rFonts w:ascii="Tempus Sans ITC" w:hAnsi="Tempus Sans ITC"/>
          <w:b/>
          <w:color w:val="0070C0"/>
          <w:sz w:val="40"/>
        </w:rPr>
        <w:t xml:space="preserve"> 1)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311842" w:rsidTr="007E2A13">
        <w:tc>
          <w:tcPr>
            <w:tcW w:w="15593" w:type="dxa"/>
            <w:gridSpan w:val="4"/>
          </w:tcPr>
          <w:p w:rsidR="00311842" w:rsidRDefault="00311842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311842" w:rsidRDefault="00311842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  <w:p w:rsidR="005405D8" w:rsidRPr="00A219AC" w:rsidRDefault="005405D8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311842" w:rsidTr="007E2A13">
        <w:tc>
          <w:tcPr>
            <w:tcW w:w="2411" w:type="dxa"/>
          </w:tcPr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Default="00311842" w:rsidP="007E2A13">
            <w:pPr>
              <w:rPr>
                <w:rFonts w:ascii="Comic Sans MS" w:hAnsi="Comic Sans MS"/>
                <w:sz w:val="24"/>
              </w:rPr>
            </w:pPr>
          </w:p>
          <w:p w:rsidR="00311842" w:rsidRPr="006D0BCC" w:rsidRDefault="00311842" w:rsidP="007E2A1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311842" w:rsidRDefault="00311842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Default="00B51128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B51128" w:rsidRPr="00086A06" w:rsidRDefault="00B51128" w:rsidP="00086A06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3260" w:type="dxa"/>
          </w:tcPr>
          <w:p w:rsidR="00311842" w:rsidRPr="006D0BCC" w:rsidRDefault="00311842" w:rsidP="007E2A1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311842" w:rsidRPr="00311842" w:rsidRDefault="00311842" w:rsidP="007E2A13">
            <w:pPr>
              <w:tabs>
                <w:tab w:val="left" w:pos="1770"/>
              </w:tabs>
            </w:pPr>
          </w:p>
        </w:tc>
      </w:tr>
    </w:tbl>
    <w:p w:rsidR="00B27EDC" w:rsidRDefault="00B27EDC" w:rsidP="00B27ED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 (</w:t>
      </w:r>
      <w:proofErr w:type="spellStart"/>
      <w:r>
        <w:rPr>
          <w:rFonts w:ascii="Tempus Sans ITC" w:hAnsi="Tempus Sans ITC"/>
          <w:b/>
          <w:color w:val="0070C0"/>
          <w:sz w:val="40"/>
        </w:rPr>
        <w:t>Yr</w:t>
      </w:r>
      <w:proofErr w:type="spellEnd"/>
      <w:r>
        <w:rPr>
          <w:rFonts w:ascii="Tempus Sans ITC" w:hAnsi="Tempus Sans ITC"/>
          <w:b/>
          <w:color w:val="0070C0"/>
          <w:sz w:val="40"/>
        </w:rPr>
        <w:t xml:space="preserve"> 2)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27EDC" w:rsidTr="007E2A13">
        <w:tc>
          <w:tcPr>
            <w:tcW w:w="15593" w:type="dxa"/>
            <w:gridSpan w:val="4"/>
          </w:tcPr>
          <w:p w:rsidR="00B27EDC" w:rsidRDefault="00B27EDC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27EDC" w:rsidRDefault="005205BC" w:rsidP="007E2A13">
            <w:pPr>
              <w:rPr>
                <w:rFonts w:ascii="Comic Sans MS" w:hAnsi="Comic Sans MS"/>
                <w:sz w:val="24"/>
              </w:rPr>
            </w:pPr>
            <w:r w:rsidRPr="00A54B23">
              <w:rPr>
                <w:rFonts w:ascii="Comic Sans MS" w:hAnsi="Comic Sans MS"/>
                <w:sz w:val="24"/>
              </w:rPr>
              <w:t>Joining the Lord’s Meal</w:t>
            </w:r>
          </w:p>
          <w:p w:rsidR="00A54B23" w:rsidRPr="00A54B23" w:rsidRDefault="00A54B23" w:rsidP="007E2A13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B2.1 Retells the central incidents from the story of the Last Supper.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C2.1 Identifies the special actions and sacred vessels used during Eucharist as well as outside Eucharist.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Tell/read or watch the events of the Last Supper – Mark 14: 22-24.</w:t>
            </w:r>
          </w:p>
          <w:p w:rsidR="00086A06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Explain the symbols used to represent the Last Supper and Mass – wheat, grapes, bread, cup.</w:t>
            </w:r>
          </w:p>
          <w:p w:rsidR="00086A06" w:rsidRPr="005205BC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special words of the Eucharist (p. 46) in class prayer.</w:t>
            </w: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symbols and words do we use today in Mass that were used at the Last Supper too?</w:t>
            </w:r>
          </w:p>
        </w:tc>
        <w:tc>
          <w:tcPr>
            <w:tcW w:w="6662" w:type="dxa"/>
          </w:tcPr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</w:pPr>
            <w:r>
              <w:rPr>
                <w:rFonts w:ascii="Comic Sans MS" w:hAnsi="Comic Sans MS"/>
                <w:sz w:val="24"/>
              </w:rPr>
              <w:t>Display different representations of the Last Supper around the prayer space.</w:t>
            </w:r>
          </w:p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</w:pPr>
            <w:r>
              <w:rPr>
                <w:rFonts w:ascii="Comic Sans MS" w:hAnsi="Comic Sans MS"/>
                <w:sz w:val="24"/>
              </w:rPr>
              <w:t xml:space="preserve">Have some wheat, grapes, bread, </w:t>
            </w:r>
            <w:proofErr w:type="gramStart"/>
            <w:r>
              <w:rPr>
                <w:rFonts w:ascii="Comic Sans MS" w:hAnsi="Comic Sans MS"/>
                <w:sz w:val="24"/>
              </w:rPr>
              <w:t>clay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cup on the prayer space.</w:t>
            </w:r>
          </w:p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Display the special words of the Last Supper/Eucharist (from Mk 14:22-24 and p. 46).</w:t>
            </w:r>
          </w:p>
        </w:tc>
      </w:tr>
    </w:tbl>
    <w:p w:rsidR="00B27EDC" w:rsidRDefault="00311842" w:rsidP="00B27ED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sz w:val="40"/>
        </w:rPr>
        <w:tab/>
      </w:r>
      <w:r w:rsidR="00B27EDC">
        <w:rPr>
          <w:rFonts w:ascii="Tempus Sans ITC" w:hAnsi="Tempus Sans ITC"/>
          <w:b/>
          <w:color w:val="0070C0"/>
          <w:sz w:val="40"/>
        </w:rPr>
        <w:t>PLANNING THE LEARNING ENVIRONMENT (</w:t>
      </w:r>
      <w:proofErr w:type="spellStart"/>
      <w:r w:rsidR="00B27EDC">
        <w:rPr>
          <w:rFonts w:ascii="Tempus Sans ITC" w:hAnsi="Tempus Sans ITC"/>
          <w:b/>
          <w:color w:val="0070C0"/>
          <w:sz w:val="40"/>
        </w:rPr>
        <w:t>Yr</w:t>
      </w:r>
      <w:proofErr w:type="spellEnd"/>
      <w:r w:rsidR="00B27EDC">
        <w:rPr>
          <w:rFonts w:ascii="Tempus Sans ITC" w:hAnsi="Tempus Sans ITC"/>
          <w:b/>
          <w:color w:val="0070C0"/>
          <w:sz w:val="40"/>
        </w:rPr>
        <w:t xml:space="preserve"> 2)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27EDC" w:rsidTr="007E2A13">
        <w:tc>
          <w:tcPr>
            <w:tcW w:w="15593" w:type="dxa"/>
            <w:gridSpan w:val="4"/>
          </w:tcPr>
          <w:p w:rsidR="00B27EDC" w:rsidRDefault="00B27EDC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27EDC" w:rsidRDefault="00B27EDC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  <w:p w:rsidR="005405D8" w:rsidRPr="00A219AC" w:rsidRDefault="005405D8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B27EDC" w:rsidTr="007E2A13">
        <w:tc>
          <w:tcPr>
            <w:tcW w:w="2411" w:type="dxa"/>
          </w:tcPr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5405D8" w:rsidRDefault="005405D8" w:rsidP="007E2A13">
            <w:pPr>
              <w:rPr>
                <w:rFonts w:ascii="Comic Sans MS" w:hAnsi="Comic Sans MS"/>
                <w:sz w:val="24"/>
              </w:rPr>
            </w:pPr>
          </w:p>
          <w:p w:rsidR="005405D8" w:rsidRDefault="005405D8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Pr="006D0BCC" w:rsidRDefault="00B27EDC" w:rsidP="007E2A13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B27EDC" w:rsidRPr="00311842" w:rsidRDefault="00B27EDC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3260" w:type="dxa"/>
          </w:tcPr>
          <w:p w:rsidR="00B27EDC" w:rsidRPr="006D0BCC" w:rsidRDefault="00B27EDC" w:rsidP="007E2A1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B27EDC" w:rsidRPr="00311842" w:rsidRDefault="00B27EDC" w:rsidP="007E2A13">
            <w:pPr>
              <w:tabs>
                <w:tab w:val="left" w:pos="1770"/>
              </w:tabs>
            </w:pPr>
          </w:p>
        </w:tc>
      </w:tr>
    </w:tbl>
    <w:p w:rsidR="00311842" w:rsidRPr="00311842" w:rsidRDefault="00311842" w:rsidP="005405D8">
      <w:pPr>
        <w:tabs>
          <w:tab w:val="left" w:pos="4965"/>
        </w:tabs>
        <w:rPr>
          <w:rFonts w:ascii="Tempus Sans ITC" w:hAnsi="Tempus Sans ITC"/>
          <w:sz w:val="40"/>
        </w:rPr>
      </w:pPr>
    </w:p>
    <w:sectPr w:rsidR="00311842" w:rsidRPr="00311842" w:rsidSect="00BC0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70"/>
    <w:multiLevelType w:val="hybridMultilevel"/>
    <w:tmpl w:val="7BD4F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57337"/>
    <w:multiLevelType w:val="hybridMultilevel"/>
    <w:tmpl w:val="D0F61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305E2"/>
    <w:multiLevelType w:val="hybridMultilevel"/>
    <w:tmpl w:val="B0A65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B339E"/>
    <w:multiLevelType w:val="hybridMultilevel"/>
    <w:tmpl w:val="9DB47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B4711"/>
    <w:multiLevelType w:val="hybridMultilevel"/>
    <w:tmpl w:val="24567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231DF"/>
    <w:multiLevelType w:val="hybridMultilevel"/>
    <w:tmpl w:val="E2E04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476AB"/>
    <w:multiLevelType w:val="hybridMultilevel"/>
    <w:tmpl w:val="AE627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0247E"/>
    <w:multiLevelType w:val="hybridMultilevel"/>
    <w:tmpl w:val="586C9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AC"/>
    <w:rsid w:val="00086A06"/>
    <w:rsid w:val="00263842"/>
    <w:rsid w:val="0030387C"/>
    <w:rsid w:val="00311842"/>
    <w:rsid w:val="003E116F"/>
    <w:rsid w:val="005205BC"/>
    <w:rsid w:val="005405D8"/>
    <w:rsid w:val="006D0BCC"/>
    <w:rsid w:val="008938DE"/>
    <w:rsid w:val="00A219AC"/>
    <w:rsid w:val="00A54B23"/>
    <w:rsid w:val="00B27EDC"/>
    <w:rsid w:val="00B51128"/>
    <w:rsid w:val="00BC026D"/>
    <w:rsid w:val="00E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E500"/>
  <w15:chartTrackingRefBased/>
  <w15:docId w15:val="{9501392A-CB02-4117-9C59-9CFFD70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9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4</cp:revision>
  <dcterms:created xsi:type="dcterms:W3CDTF">2018-05-26T01:54:00Z</dcterms:created>
  <dcterms:modified xsi:type="dcterms:W3CDTF">2018-05-27T05:05:00Z</dcterms:modified>
</cp:coreProperties>
</file>