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C6E" w14:textId="17E72F94" w:rsidR="009C0815" w:rsidRDefault="00FC49D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7E9E3F" wp14:editId="6A03D5BD">
            <wp:simplePos x="0" y="0"/>
            <wp:positionH relativeFrom="column">
              <wp:posOffset>-343535</wp:posOffset>
            </wp:positionH>
            <wp:positionV relativeFrom="paragraph">
              <wp:posOffset>1000125</wp:posOffset>
            </wp:positionV>
            <wp:extent cx="6505575" cy="6848475"/>
            <wp:effectExtent l="0" t="0" r="9525" b="9525"/>
            <wp:wrapTight wrapText="bothSides">
              <wp:wrapPolygon edited="0">
                <wp:start x="0" y="0"/>
                <wp:lineTo x="0" y="21570"/>
                <wp:lineTo x="21568" y="21570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4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815" w:rsidSect="00FC49D2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2"/>
    <w:rsid w:val="009C0815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E52C"/>
  <w15:chartTrackingRefBased/>
  <w15:docId w15:val="{264BC3B6-EDD9-44D7-90AC-EE55AE4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 (Catholic Education Office of WA - Leederville)</dc:creator>
  <cp:keywords/>
  <dc:description/>
  <cp:lastModifiedBy>Joanne Harris (Catholic Education Office of WA - Leederville)</cp:lastModifiedBy>
  <cp:revision>1</cp:revision>
  <cp:lastPrinted>2021-10-19T02:48:00Z</cp:lastPrinted>
  <dcterms:created xsi:type="dcterms:W3CDTF">2021-10-19T02:47:00Z</dcterms:created>
  <dcterms:modified xsi:type="dcterms:W3CDTF">2021-10-19T02:49:00Z</dcterms:modified>
</cp:coreProperties>
</file>